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564"/>
        <w:gridCol w:w="2116"/>
        <w:gridCol w:w="1420"/>
        <w:gridCol w:w="1460"/>
        <w:gridCol w:w="2160"/>
        <w:gridCol w:w="2340"/>
        <w:gridCol w:w="1112"/>
      </w:tblGrid>
      <w:tr w:rsidR="007804B3" w:rsidTr="0017188D">
        <w:tc>
          <w:tcPr>
            <w:tcW w:w="7070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804B3" w:rsidRDefault="007804B3" w:rsidP="0017188D">
            <w:pPr>
              <w:tabs>
                <w:tab w:val="left" w:pos="4290"/>
              </w:tabs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>Semestr I PUK</w:t>
            </w:r>
          </w:p>
        </w:tc>
        <w:tc>
          <w:tcPr>
            <w:tcW w:w="7072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804B3" w:rsidRDefault="007804B3" w:rsidP="0017188D">
            <w:pPr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>Semestr III PUK</w:t>
            </w:r>
          </w:p>
        </w:tc>
      </w:tr>
      <w:tr w:rsidR="007804B3" w:rsidTr="0017188D">
        <w:tc>
          <w:tcPr>
            <w:tcW w:w="14142" w:type="dxa"/>
            <w:gridSpan w:val="8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BBB59"/>
          </w:tcPr>
          <w:p w:rsidR="007804B3" w:rsidRDefault="007804B3" w:rsidP="0017188D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13 czerwca  2019 r. - czwartek</w:t>
            </w:r>
          </w:p>
        </w:tc>
      </w:tr>
      <w:tr w:rsidR="007804B3" w:rsidTr="0017188D">
        <w:tc>
          <w:tcPr>
            <w:tcW w:w="970" w:type="dxa"/>
            <w:tcBorders>
              <w:top w:val="single" w:sz="18" w:space="0" w:color="auto"/>
              <w:left w:val="single" w:sz="12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564" w:type="dxa"/>
            <w:tcBorders>
              <w:top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16" w:type="dxa"/>
            <w:tcBorders>
              <w:top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2" w:space="0" w:color="auto"/>
            </w:tcBorders>
          </w:tcPr>
          <w:p w:rsidR="007804B3" w:rsidRDefault="007804B3" w:rsidP="00171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</w:tr>
      <w:tr w:rsidR="007804B3" w:rsidTr="0017188D">
        <w:tc>
          <w:tcPr>
            <w:tcW w:w="970" w:type="dxa"/>
            <w:tcBorders>
              <w:left w:val="single" w:sz="12" w:space="0" w:color="auto"/>
            </w:tcBorders>
          </w:tcPr>
          <w:p w:rsidR="007804B3" w:rsidRDefault="007804B3" w:rsidP="0017188D">
            <w:pPr>
              <w:jc w:val="center"/>
            </w:pPr>
            <w:r>
              <w:t>15.30</w:t>
            </w:r>
          </w:p>
        </w:tc>
        <w:tc>
          <w:tcPr>
            <w:tcW w:w="2564" w:type="dxa"/>
          </w:tcPr>
          <w:p w:rsidR="007804B3" w:rsidRDefault="007804B3" w:rsidP="0017188D">
            <w:pPr>
              <w:jc w:val="center"/>
            </w:pPr>
            <w:r>
              <w:t>Podstawy przedsiębiorczości      egz. u.</w:t>
            </w:r>
          </w:p>
        </w:tc>
        <w:tc>
          <w:tcPr>
            <w:tcW w:w="2116" w:type="dxa"/>
          </w:tcPr>
          <w:p w:rsidR="007804B3" w:rsidRDefault="007804B3" w:rsidP="0017188D">
            <w:pPr>
              <w:jc w:val="center"/>
            </w:pPr>
            <w:r>
              <w:t>mgr B. Paterek</w:t>
            </w:r>
          </w:p>
        </w:tc>
        <w:tc>
          <w:tcPr>
            <w:tcW w:w="1420" w:type="dxa"/>
            <w:tcBorders>
              <w:right w:val="single" w:sz="18" w:space="0" w:color="auto"/>
            </w:tcBorders>
          </w:tcPr>
          <w:p w:rsidR="007804B3" w:rsidRDefault="009A6F1B" w:rsidP="0017188D">
            <w:pPr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left w:val="single" w:sz="18" w:space="0" w:color="auto"/>
            </w:tcBorders>
          </w:tcPr>
          <w:p w:rsidR="007804B3" w:rsidRDefault="007804B3" w:rsidP="0017188D">
            <w:pPr>
              <w:jc w:val="center"/>
            </w:pPr>
            <w:r>
              <w:t>15.30</w:t>
            </w:r>
          </w:p>
        </w:tc>
        <w:tc>
          <w:tcPr>
            <w:tcW w:w="2160" w:type="dxa"/>
          </w:tcPr>
          <w:p w:rsidR="007804B3" w:rsidRDefault="007804B3" w:rsidP="0017188D">
            <w:pPr>
              <w:jc w:val="center"/>
            </w:pPr>
            <w:r>
              <w:t xml:space="preserve">Podstawy anatomiczno-dermatologiczne –                egz. </w:t>
            </w: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7804B3" w:rsidRDefault="007804B3" w:rsidP="0017188D">
            <w:pPr>
              <w:jc w:val="center"/>
            </w:pPr>
            <w:r>
              <w:t>mgr B. Chmielewska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7804B3" w:rsidRDefault="007804B3" w:rsidP="0017188D">
            <w:pPr>
              <w:jc w:val="center"/>
            </w:pPr>
            <w:r>
              <w:t>14</w:t>
            </w:r>
          </w:p>
        </w:tc>
      </w:tr>
      <w:tr w:rsidR="009A6F1B" w:rsidTr="0017188D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15.30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j. niemiecki w kosmetyce -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 xml:space="preserve">mgr </w:t>
            </w:r>
            <w:r>
              <w:t>E. Kluszczyńska</w:t>
            </w:r>
          </w:p>
        </w:tc>
        <w:tc>
          <w:tcPr>
            <w:tcW w:w="1420" w:type="dxa"/>
            <w:tcBorders>
              <w:bottom w:val="single" w:sz="12" w:space="0" w:color="auto"/>
              <w:right w:val="single" w:sz="18" w:space="0" w:color="auto"/>
            </w:tcBorders>
          </w:tcPr>
          <w:p w:rsidR="009A6F1B" w:rsidRDefault="009A6F1B" w:rsidP="0017188D">
            <w:pPr>
              <w:jc w:val="center"/>
            </w:pPr>
            <w:r>
              <w:t>11</w:t>
            </w:r>
          </w:p>
        </w:tc>
        <w:tc>
          <w:tcPr>
            <w:tcW w:w="1460" w:type="dxa"/>
            <w:tcBorders>
              <w:left w:val="single" w:sz="18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</w:tcPr>
          <w:p w:rsidR="009A6F1B" w:rsidRDefault="009A6F1B" w:rsidP="0017188D">
            <w:pPr>
              <w:jc w:val="center"/>
            </w:pPr>
          </w:p>
        </w:tc>
      </w:tr>
      <w:tr w:rsidR="009A6F1B" w:rsidTr="0017188D">
        <w:tc>
          <w:tcPr>
            <w:tcW w:w="141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/>
          </w:tcPr>
          <w:p w:rsidR="009A6F1B" w:rsidRDefault="009A6F1B" w:rsidP="0017188D">
            <w:pPr>
              <w:jc w:val="center"/>
            </w:pPr>
            <w:r>
              <w:rPr>
                <w:rFonts w:ascii="Albertus Extra Bold" w:hAnsi="Albertus Extra Bold"/>
              </w:rPr>
              <w:t>14 czerwca 2019 r. - piątek</w:t>
            </w:r>
          </w:p>
        </w:tc>
      </w:tr>
      <w:tr w:rsidR="009A6F1B" w:rsidTr="0017188D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15.30</w:t>
            </w: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 xml:space="preserve">Podstawy anatomiczno-dermatologiczne – egz. </w:t>
            </w:r>
            <w:proofErr w:type="spellStart"/>
            <w:r>
              <w:t>pis</w:t>
            </w:r>
            <w:proofErr w:type="spellEnd"/>
            <w:r>
              <w:t xml:space="preserve">. 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>M. Matuszak</w:t>
            </w:r>
          </w:p>
        </w:tc>
        <w:tc>
          <w:tcPr>
            <w:tcW w:w="1420" w:type="dxa"/>
            <w:tcBorders>
              <w:top w:val="single" w:sz="12" w:space="0" w:color="auto"/>
              <w:right w:val="single" w:sz="18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</w:tcBorders>
          </w:tcPr>
          <w:p w:rsidR="009A6F1B" w:rsidRDefault="009A6F1B" w:rsidP="0017188D">
            <w:pPr>
              <w:jc w:val="center"/>
            </w:pPr>
            <w:r>
              <w:t>15.30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 xml:space="preserve">Kosmetyka pielęgnacyjna i upiększająca dłoni, stóp i ciała </w:t>
            </w:r>
            <w:r>
              <w:rPr>
                <w:sz w:val="22"/>
              </w:rPr>
              <w:t>– egz. u.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A6F1B" w:rsidRPr="00862C4E" w:rsidRDefault="009A6F1B" w:rsidP="0017188D">
            <w:pPr>
              <w:jc w:val="center"/>
            </w:pPr>
            <w:r w:rsidRPr="00862C4E">
              <w:rPr>
                <w:sz w:val="22"/>
              </w:rPr>
              <w:t xml:space="preserve">mgr </w:t>
            </w:r>
            <w:r>
              <w:rPr>
                <w:sz w:val="22"/>
              </w:rPr>
              <w:t>inż. A. Błażejczyk</w:t>
            </w:r>
          </w:p>
        </w:tc>
        <w:tc>
          <w:tcPr>
            <w:tcW w:w="1112" w:type="dxa"/>
            <w:tcBorders>
              <w:top w:val="single" w:sz="12" w:space="0" w:color="auto"/>
              <w:right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14</w:t>
            </w:r>
          </w:p>
        </w:tc>
      </w:tr>
      <w:tr w:rsidR="009A6F1B" w:rsidTr="0017188D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17.00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Kosmetyka pielęgnacyjna i upiększająca twarzy, szyi i dekoltu</w:t>
            </w:r>
            <w:r>
              <w:rPr>
                <w:sz w:val="22"/>
              </w:rPr>
              <w:t xml:space="preserve">– </w:t>
            </w:r>
            <w:proofErr w:type="spellStart"/>
            <w:r>
              <w:rPr>
                <w:sz w:val="22"/>
              </w:rPr>
              <w:t>egz.u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>M. Matuszak</w:t>
            </w:r>
          </w:p>
        </w:tc>
        <w:tc>
          <w:tcPr>
            <w:tcW w:w="1420" w:type="dxa"/>
            <w:tcBorders>
              <w:bottom w:val="single" w:sz="12" w:space="0" w:color="auto"/>
              <w:right w:val="single" w:sz="18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1460" w:type="dxa"/>
            <w:tcBorders>
              <w:left w:val="single" w:sz="18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15.30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Działalność gospodarcza i usługowa w salonie kosmetycznym-  egz. u.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>mgr inż. A. Kowal-Lisiak</w:t>
            </w: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13</w:t>
            </w:r>
          </w:p>
        </w:tc>
      </w:tr>
      <w:tr w:rsidR="009A6F1B" w:rsidTr="0017188D">
        <w:tc>
          <w:tcPr>
            <w:tcW w:w="141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/>
          </w:tcPr>
          <w:p w:rsidR="009A6F1B" w:rsidRDefault="009A6F1B" w:rsidP="0017188D">
            <w:pPr>
              <w:jc w:val="center"/>
            </w:pPr>
            <w:r>
              <w:rPr>
                <w:rFonts w:ascii="Albertus Extra Bold" w:hAnsi="Albertus Extra Bold"/>
              </w:rPr>
              <w:t>15 czerwca 2019 r. - sobota</w:t>
            </w:r>
          </w:p>
        </w:tc>
      </w:tr>
      <w:tr w:rsidR="009A6F1B" w:rsidTr="0017188D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9.00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 xml:space="preserve">Zabiegi pielęgnacyjne i upiększające twarzy, szyi i dekoltu – egz. </w:t>
            </w:r>
            <w:proofErr w:type="spellStart"/>
            <w:r>
              <w:rPr>
                <w:sz w:val="22"/>
              </w:rPr>
              <w:t>pis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>mgr M. Matuszak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A6F1B" w:rsidRDefault="009A6F1B" w:rsidP="0017188D">
            <w:pPr>
              <w:jc w:val="center"/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9.00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j. niemiecki w kosmetyce - egz. u.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rPr>
                <w:sz w:val="22"/>
              </w:rPr>
              <w:t xml:space="preserve">mgr </w:t>
            </w:r>
            <w:r>
              <w:t>E. Kluszczyńska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F1B" w:rsidRDefault="009A6F1B" w:rsidP="0017188D">
            <w:pPr>
              <w:jc w:val="center"/>
            </w:pPr>
            <w:r>
              <w:t>14</w:t>
            </w:r>
          </w:p>
        </w:tc>
      </w:tr>
      <w:tr w:rsidR="00050D95" w:rsidTr="0017188D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0D95" w:rsidRDefault="00050D95" w:rsidP="0017188D">
            <w:pPr>
              <w:jc w:val="center"/>
            </w:pPr>
            <w:r>
              <w:t>10.30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</w:tcPr>
          <w:p w:rsidR="00050D95" w:rsidRDefault="00050D95" w:rsidP="001712EC">
            <w:pPr>
              <w:jc w:val="center"/>
            </w:pPr>
            <w:r>
              <w:t>Działalność gospodarcza i usługowa w salonie kosmetycznym-  egz. u.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050D95" w:rsidRDefault="00050D95" w:rsidP="001712EC">
            <w:pPr>
              <w:jc w:val="center"/>
            </w:pPr>
            <w:r>
              <w:rPr>
                <w:sz w:val="22"/>
              </w:rPr>
              <w:t>mgr inż. A. Kowal-Lisiak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50D95" w:rsidRDefault="00050D95" w:rsidP="0017188D">
            <w:pPr>
              <w:jc w:val="center"/>
            </w:pPr>
            <w:r>
              <w:t>11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50D95" w:rsidRDefault="00050D95" w:rsidP="0017188D">
            <w:pPr>
              <w:jc w:val="center"/>
            </w:pPr>
            <w:r>
              <w:t>10.30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050D95" w:rsidRDefault="00050D95" w:rsidP="0017188D">
            <w:pPr>
              <w:jc w:val="center"/>
            </w:pPr>
            <w:r>
              <w:rPr>
                <w:sz w:val="22"/>
              </w:rPr>
              <w:t>Zabiegi pielęgnacyjne i upiększające</w:t>
            </w:r>
            <w:r>
              <w:t xml:space="preserve"> dłoni, stóp i ciała</w:t>
            </w:r>
            <w:r>
              <w:rPr>
                <w:sz w:val="22"/>
              </w:rPr>
              <w:t xml:space="preserve">– egz. </w:t>
            </w:r>
            <w:proofErr w:type="spellStart"/>
            <w:r>
              <w:rPr>
                <w:sz w:val="22"/>
              </w:rPr>
              <w:t>pis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50D95" w:rsidRDefault="00050D95" w:rsidP="0017188D">
            <w:pPr>
              <w:jc w:val="center"/>
            </w:pPr>
            <w:r>
              <w:rPr>
                <w:sz w:val="22"/>
              </w:rPr>
              <w:t>mgr M. Matuszak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D95" w:rsidRDefault="00050D95" w:rsidP="0017188D">
            <w:pPr>
              <w:jc w:val="center"/>
            </w:pPr>
          </w:p>
        </w:tc>
      </w:tr>
    </w:tbl>
    <w:p w:rsidR="007804B3" w:rsidRDefault="007804B3" w:rsidP="007804B3"/>
    <w:p w:rsidR="008F1B66" w:rsidRDefault="008F1B66"/>
    <w:p w:rsidR="007804B3" w:rsidRDefault="007804B3"/>
    <w:p w:rsidR="0001252A" w:rsidRDefault="0001252A"/>
    <w:p w:rsidR="0001252A" w:rsidRDefault="0001252A"/>
    <w:tbl>
      <w:tblPr>
        <w:tblpPr w:leftFromText="141" w:rightFromText="141" w:vertAnchor="text" w:horzAnchor="margin" w:tblpXSpec="center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"/>
        <w:gridCol w:w="1454"/>
        <w:gridCol w:w="2707"/>
        <w:gridCol w:w="2268"/>
        <w:gridCol w:w="2977"/>
      </w:tblGrid>
      <w:tr w:rsidR="00F35FFE" w:rsidTr="007654E1">
        <w:tc>
          <w:tcPr>
            <w:tcW w:w="94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lastRenderedPageBreak/>
              <w:t>Semestr IV DLA</w:t>
            </w:r>
          </w:p>
        </w:tc>
      </w:tr>
      <w:tr w:rsidR="00F35FFE" w:rsidTr="007654E1">
        <w:tc>
          <w:tcPr>
            <w:tcW w:w="94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7654E1" w:rsidRDefault="007654E1" w:rsidP="007654E1">
            <w:pPr>
              <w:ind w:left="1850"/>
              <w:rPr>
                <w:b/>
              </w:rPr>
            </w:pPr>
          </w:p>
          <w:p w:rsidR="00F35FFE" w:rsidRDefault="007654E1" w:rsidP="007654E1">
            <w:pPr>
              <w:ind w:left="185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35FFE" w:rsidRPr="005021D5">
              <w:rPr>
                <w:b/>
              </w:rPr>
              <w:t xml:space="preserve">12 czerwca  2019 r. </w:t>
            </w:r>
            <w:r>
              <w:rPr>
                <w:b/>
              </w:rPr>
              <w:t>–</w:t>
            </w:r>
            <w:r w:rsidR="00F35FFE" w:rsidRPr="005021D5">
              <w:rPr>
                <w:b/>
              </w:rPr>
              <w:t xml:space="preserve"> środa</w:t>
            </w:r>
          </w:p>
          <w:p w:rsidR="007654E1" w:rsidRPr="005021D5" w:rsidRDefault="007654E1" w:rsidP="007654E1">
            <w:pPr>
              <w:ind w:left="1850"/>
              <w:rPr>
                <w:b/>
              </w:rPr>
            </w:pPr>
          </w:p>
        </w:tc>
      </w:tr>
      <w:tr w:rsidR="00F35FFE" w:rsidTr="007654E1">
        <w:trPr>
          <w:gridBefore w:val="1"/>
          <w:wBefore w:w="6" w:type="dxa"/>
        </w:trPr>
        <w:tc>
          <w:tcPr>
            <w:tcW w:w="1454" w:type="dxa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F35FFE" w:rsidRDefault="00F35FFE" w:rsidP="007654E1">
            <w:pPr>
              <w:ind w:left="4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</w:tr>
      <w:tr w:rsidR="00F35FFE" w:rsidTr="007654E1">
        <w:trPr>
          <w:gridBefore w:val="1"/>
          <w:wBefore w:w="6" w:type="dxa"/>
        </w:trPr>
        <w:tc>
          <w:tcPr>
            <w:tcW w:w="1454" w:type="dxa"/>
            <w:tcBorders>
              <w:left w:val="single" w:sz="18" w:space="0" w:color="auto"/>
              <w:right w:val="single" w:sz="12" w:space="0" w:color="auto"/>
            </w:tcBorders>
          </w:tcPr>
          <w:p w:rsidR="00F35FFE" w:rsidRDefault="00F35FFE" w:rsidP="007654E1">
            <w:pPr>
              <w:ind w:left="425"/>
            </w:pPr>
            <w:r>
              <w:t>15.30</w:t>
            </w:r>
          </w:p>
        </w:tc>
        <w:tc>
          <w:tcPr>
            <w:tcW w:w="2707" w:type="dxa"/>
            <w:tcBorders>
              <w:left w:val="single" w:sz="12" w:space="0" w:color="auto"/>
              <w:right w:val="single" w:sz="12" w:space="0" w:color="auto"/>
            </w:tcBorders>
          </w:tcPr>
          <w:p w:rsidR="00F35FFE" w:rsidRDefault="00E432BD" w:rsidP="007654E1">
            <w:r>
              <w:t xml:space="preserve">Matematyka – egz. </w:t>
            </w:r>
            <w:proofErr w:type="spellStart"/>
            <w:r>
              <w:t>pis</w:t>
            </w:r>
            <w:proofErr w:type="spellEnd"/>
            <w:r>
              <w:t>.</w:t>
            </w:r>
          </w:p>
          <w:p w:rsidR="007654E1" w:rsidRDefault="007654E1" w:rsidP="007654E1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35FFE" w:rsidRPr="00213037" w:rsidRDefault="00F35FFE" w:rsidP="00E432BD">
            <w:r>
              <w:t xml:space="preserve">mgr </w:t>
            </w:r>
            <w:r w:rsidR="00E432BD">
              <w:rPr>
                <w:sz w:val="22"/>
              </w:rPr>
              <w:t xml:space="preserve"> A. Szym</w:t>
            </w:r>
            <w:r w:rsidR="004949D3">
              <w:rPr>
                <w:sz w:val="22"/>
              </w:rPr>
              <w:t>ański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13</w:t>
            </w:r>
          </w:p>
        </w:tc>
      </w:tr>
      <w:tr w:rsidR="00F35FFE" w:rsidTr="007654E1">
        <w:tc>
          <w:tcPr>
            <w:tcW w:w="146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 xml:space="preserve">  17.00</w:t>
            </w:r>
          </w:p>
        </w:tc>
        <w:tc>
          <w:tcPr>
            <w:tcW w:w="2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7654E1" w:rsidP="007654E1">
            <w:r>
              <w:t>J</w:t>
            </w:r>
            <w:r w:rsidR="00F35FFE">
              <w:t xml:space="preserve">. niemiecki – egz. </w:t>
            </w:r>
            <w:proofErr w:type="spellStart"/>
            <w:r w:rsidR="00F35FFE">
              <w:t>pis</w:t>
            </w:r>
            <w:proofErr w:type="spellEnd"/>
            <w:r w:rsidR="00F35FFE">
              <w:t xml:space="preserve">. gr. I </w:t>
            </w:r>
            <w:proofErr w:type="spellStart"/>
            <w:r w:rsidR="00F35FFE">
              <w:t>i</w:t>
            </w:r>
            <w:proofErr w:type="spellEnd"/>
            <w:r w:rsidR="00F35FFE">
              <w:t xml:space="preserve"> II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r>
              <w:t>mgr I Jasik/E. Kluszczyńska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13/11</w:t>
            </w:r>
          </w:p>
        </w:tc>
      </w:tr>
      <w:tr w:rsidR="00F35FFE" w:rsidTr="007654E1">
        <w:tc>
          <w:tcPr>
            <w:tcW w:w="941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4BACC6" w:themeFill="accent5"/>
          </w:tcPr>
          <w:p w:rsidR="007654E1" w:rsidRDefault="007654E1" w:rsidP="007654E1">
            <w:pPr>
              <w:ind w:left="2255"/>
              <w:rPr>
                <w:b/>
              </w:rPr>
            </w:pPr>
          </w:p>
          <w:p w:rsidR="00F35FFE" w:rsidRDefault="007654E1" w:rsidP="007654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35FFE" w:rsidRPr="005021D5">
              <w:rPr>
                <w:b/>
              </w:rPr>
              <w:t xml:space="preserve">13 czerwca 2019 r. </w:t>
            </w:r>
            <w:r>
              <w:rPr>
                <w:b/>
              </w:rPr>
              <w:t>–</w:t>
            </w:r>
            <w:r w:rsidR="00F35FFE" w:rsidRPr="005021D5">
              <w:rPr>
                <w:b/>
              </w:rPr>
              <w:t xml:space="preserve"> czwartek</w:t>
            </w:r>
          </w:p>
          <w:p w:rsidR="007654E1" w:rsidRPr="005021D5" w:rsidRDefault="007654E1" w:rsidP="007654E1">
            <w:pPr>
              <w:rPr>
                <w:b/>
              </w:rPr>
            </w:pPr>
          </w:p>
        </w:tc>
      </w:tr>
      <w:tr w:rsidR="00F35FFE" w:rsidTr="007654E1">
        <w:tc>
          <w:tcPr>
            <w:tcW w:w="146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>15.30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FFE" w:rsidRDefault="00E432BD" w:rsidP="007654E1">
            <w:r>
              <w:t>J. polski</w:t>
            </w:r>
            <w:r w:rsidR="00F35FFE" w:rsidRPr="00ED5CAD">
              <w:t xml:space="preserve"> – egz. </w:t>
            </w:r>
            <w:proofErr w:type="spellStart"/>
            <w:r w:rsidR="00F35FFE" w:rsidRPr="00ED5CAD">
              <w:t>pis</w:t>
            </w:r>
            <w:proofErr w:type="spellEnd"/>
            <w:r w:rsidR="00F35FFE" w:rsidRPr="00ED5CAD">
              <w:t>.</w:t>
            </w:r>
          </w:p>
          <w:p w:rsidR="007654E1" w:rsidRPr="00ED5CAD" w:rsidRDefault="007654E1" w:rsidP="007654E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FFE" w:rsidRDefault="00F35FFE" w:rsidP="00E432BD">
            <w:r>
              <w:rPr>
                <w:sz w:val="22"/>
              </w:rPr>
              <w:t xml:space="preserve">mgr </w:t>
            </w:r>
            <w:r w:rsidR="00E432BD">
              <w:rPr>
                <w:sz w:val="22"/>
              </w:rPr>
              <w:t xml:space="preserve">E. </w:t>
            </w:r>
            <w:proofErr w:type="spellStart"/>
            <w:r w:rsidR="00E432BD">
              <w:rPr>
                <w:sz w:val="22"/>
              </w:rPr>
              <w:t>Ostój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13</w:t>
            </w:r>
          </w:p>
        </w:tc>
      </w:tr>
      <w:tr w:rsidR="00F35FFE" w:rsidTr="007654E1">
        <w:tc>
          <w:tcPr>
            <w:tcW w:w="146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>17.00</w:t>
            </w:r>
          </w:p>
        </w:tc>
        <w:tc>
          <w:tcPr>
            <w:tcW w:w="2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Pr="00ED5CAD" w:rsidRDefault="00F35FFE" w:rsidP="007654E1">
            <w:r>
              <w:t>Historia – egz. ustny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r>
              <w:rPr>
                <w:sz w:val="22"/>
              </w:rPr>
              <w:t xml:space="preserve">mgr A. </w:t>
            </w:r>
            <w:proofErr w:type="spellStart"/>
            <w:r>
              <w:rPr>
                <w:sz w:val="22"/>
              </w:rPr>
              <w:t>Kryszkiewicz-Świst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13</w:t>
            </w:r>
          </w:p>
        </w:tc>
      </w:tr>
      <w:tr w:rsidR="00F35FFE" w:rsidTr="007654E1">
        <w:tc>
          <w:tcPr>
            <w:tcW w:w="941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4BACC6" w:themeFill="accent5"/>
          </w:tcPr>
          <w:p w:rsidR="007654E1" w:rsidRDefault="007654E1" w:rsidP="007654E1">
            <w:pPr>
              <w:ind w:left="2240"/>
              <w:rPr>
                <w:b/>
              </w:rPr>
            </w:pPr>
          </w:p>
          <w:p w:rsidR="00F35FFE" w:rsidRDefault="007654E1" w:rsidP="007654E1">
            <w:pPr>
              <w:ind w:left="224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35FFE" w:rsidRPr="005021D5">
              <w:rPr>
                <w:b/>
              </w:rPr>
              <w:t xml:space="preserve">14 czerwca 2019 r. </w:t>
            </w:r>
            <w:r>
              <w:rPr>
                <w:b/>
              </w:rPr>
              <w:t>–</w:t>
            </w:r>
            <w:r w:rsidR="00F35FFE" w:rsidRPr="005021D5">
              <w:rPr>
                <w:b/>
              </w:rPr>
              <w:t xml:space="preserve"> piątek</w:t>
            </w:r>
          </w:p>
          <w:p w:rsidR="007654E1" w:rsidRPr="005021D5" w:rsidRDefault="007654E1" w:rsidP="007654E1">
            <w:pPr>
              <w:ind w:left="2240"/>
              <w:rPr>
                <w:b/>
              </w:rPr>
            </w:pPr>
          </w:p>
        </w:tc>
      </w:tr>
      <w:tr w:rsidR="00F35FFE" w:rsidTr="007654E1">
        <w:tc>
          <w:tcPr>
            <w:tcW w:w="14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>15.30.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7654E1" w:rsidP="007654E1">
            <w:r>
              <w:t>J</w:t>
            </w:r>
            <w:r w:rsidR="00F35FFE">
              <w:t xml:space="preserve">. niemiecki – egz. ustny. gr. I </w:t>
            </w:r>
            <w:proofErr w:type="spellStart"/>
            <w:r w:rsidR="00F35FFE">
              <w:t>i</w:t>
            </w:r>
            <w:proofErr w:type="spellEnd"/>
            <w:r w:rsidR="00F35FFE">
              <w:t xml:space="preserve">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r>
              <w:t>mgr I Jasik/E. Kluszczyńska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4949D3" w:rsidP="004949D3">
            <w:pPr>
              <w:jc w:val="center"/>
            </w:pPr>
            <w:r>
              <w:t>12/</w:t>
            </w:r>
            <w:r w:rsidR="00F35FFE">
              <w:t>11</w:t>
            </w:r>
          </w:p>
        </w:tc>
      </w:tr>
      <w:tr w:rsidR="00F35FFE" w:rsidTr="007654E1">
        <w:tc>
          <w:tcPr>
            <w:tcW w:w="14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>15.30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4949D3" w:rsidP="007654E1">
            <w:r>
              <w:t>J. polski – egz. ustny</w:t>
            </w:r>
          </w:p>
          <w:p w:rsidR="007654E1" w:rsidRDefault="007654E1" w:rsidP="007654E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Pr="00213037" w:rsidRDefault="00F35FFE" w:rsidP="004949D3">
            <w:r>
              <w:t xml:space="preserve">mgr </w:t>
            </w:r>
            <w:r w:rsidR="004949D3">
              <w:t xml:space="preserve">E. </w:t>
            </w:r>
            <w:proofErr w:type="spellStart"/>
            <w:r w:rsidR="004949D3">
              <w:t>Ostój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4949D3" w:rsidP="007654E1">
            <w:pPr>
              <w:jc w:val="center"/>
            </w:pPr>
            <w:r>
              <w:t>13</w:t>
            </w:r>
          </w:p>
        </w:tc>
      </w:tr>
      <w:tr w:rsidR="00F35FFE" w:rsidTr="007654E1">
        <w:tc>
          <w:tcPr>
            <w:tcW w:w="941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4BACC6" w:themeFill="accent5"/>
          </w:tcPr>
          <w:p w:rsidR="007654E1" w:rsidRDefault="007654E1" w:rsidP="007654E1">
            <w:pPr>
              <w:jc w:val="center"/>
              <w:rPr>
                <w:b/>
              </w:rPr>
            </w:pPr>
          </w:p>
          <w:p w:rsidR="00F35FFE" w:rsidRDefault="00F35FFE" w:rsidP="007654E1">
            <w:pPr>
              <w:jc w:val="center"/>
              <w:rPr>
                <w:b/>
              </w:rPr>
            </w:pPr>
            <w:r w:rsidRPr="005021D5">
              <w:rPr>
                <w:b/>
              </w:rPr>
              <w:t xml:space="preserve">15 czerwca 2019 r. </w:t>
            </w:r>
            <w:r w:rsidR="007654E1">
              <w:rPr>
                <w:b/>
              </w:rPr>
              <w:t>–</w:t>
            </w:r>
            <w:r w:rsidRPr="005021D5">
              <w:rPr>
                <w:b/>
              </w:rPr>
              <w:t xml:space="preserve"> sobota</w:t>
            </w:r>
          </w:p>
          <w:p w:rsidR="007654E1" w:rsidRPr="005021D5" w:rsidRDefault="007654E1" w:rsidP="007654E1">
            <w:pPr>
              <w:jc w:val="center"/>
              <w:rPr>
                <w:b/>
              </w:rPr>
            </w:pPr>
          </w:p>
        </w:tc>
      </w:tr>
      <w:tr w:rsidR="00F35FFE" w:rsidTr="007654E1">
        <w:tc>
          <w:tcPr>
            <w:tcW w:w="14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pPr>
              <w:jc w:val="center"/>
            </w:pPr>
            <w:r>
              <w:t>9.00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r w:rsidRPr="00ED5CAD">
              <w:t xml:space="preserve">Matematyka – egz. </w:t>
            </w:r>
            <w:r>
              <w:t>ustny</w:t>
            </w:r>
          </w:p>
          <w:p w:rsidR="007654E1" w:rsidRPr="00ED5CAD" w:rsidRDefault="007654E1" w:rsidP="007654E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F35FFE" w:rsidP="007654E1">
            <w:r>
              <w:rPr>
                <w:sz w:val="22"/>
              </w:rPr>
              <w:t xml:space="preserve">mgr A. </w:t>
            </w:r>
            <w:proofErr w:type="spellStart"/>
            <w:r>
              <w:rPr>
                <w:sz w:val="22"/>
              </w:rPr>
              <w:t>Szymańki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12</w:t>
            </w:r>
          </w:p>
        </w:tc>
      </w:tr>
      <w:tr w:rsidR="00F35FFE" w:rsidTr="007654E1">
        <w:tc>
          <w:tcPr>
            <w:tcW w:w="14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7654E1" w:rsidP="007654E1">
            <w:pPr>
              <w:jc w:val="center"/>
            </w:pPr>
            <w:r>
              <w:t>9.</w:t>
            </w:r>
            <w:r w:rsidR="00F35FFE">
              <w:t>00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Default="004949D3" w:rsidP="007654E1">
            <w:r>
              <w:t>Przyroda – egz. ustny</w:t>
            </w:r>
          </w:p>
          <w:p w:rsidR="007654E1" w:rsidRDefault="007654E1" w:rsidP="007654E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FFE" w:rsidRPr="00213037" w:rsidRDefault="00F35FFE" w:rsidP="004949D3">
            <w:r>
              <w:t xml:space="preserve">mgr </w:t>
            </w:r>
            <w:r w:rsidR="004949D3">
              <w:t>H. Jankowska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FFE" w:rsidRDefault="00F35FFE" w:rsidP="007654E1">
            <w:pPr>
              <w:jc w:val="center"/>
            </w:pPr>
            <w:r>
              <w:t>13</w:t>
            </w:r>
          </w:p>
        </w:tc>
      </w:tr>
    </w:tbl>
    <w:p w:rsidR="007804B3" w:rsidRDefault="007804B3"/>
    <w:p w:rsidR="007804B3" w:rsidRDefault="007804B3"/>
    <w:sectPr w:rsidR="007804B3" w:rsidSect="000125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E8" w:rsidRDefault="003D30E8" w:rsidP="007654E1">
      <w:r>
        <w:separator/>
      </w:r>
    </w:p>
  </w:endnote>
  <w:endnote w:type="continuationSeparator" w:id="0">
    <w:p w:rsidR="003D30E8" w:rsidRDefault="003D30E8" w:rsidP="0076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E8" w:rsidRDefault="003D30E8" w:rsidP="007654E1">
      <w:r>
        <w:separator/>
      </w:r>
    </w:p>
  </w:footnote>
  <w:footnote w:type="continuationSeparator" w:id="0">
    <w:p w:rsidR="003D30E8" w:rsidRDefault="003D30E8" w:rsidP="00765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4B3"/>
    <w:rsid w:val="0001252A"/>
    <w:rsid w:val="00050D95"/>
    <w:rsid w:val="0021601A"/>
    <w:rsid w:val="002C1AC6"/>
    <w:rsid w:val="002C3589"/>
    <w:rsid w:val="002E5202"/>
    <w:rsid w:val="003D30E8"/>
    <w:rsid w:val="004949D3"/>
    <w:rsid w:val="005021D5"/>
    <w:rsid w:val="007654E1"/>
    <w:rsid w:val="007804B3"/>
    <w:rsid w:val="008B0E83"/>
    <w:rsid w:val="008F1B66"/>
    <w:rsid w:val="009319A1"/>
    <w:rsid w:val="009541FA"/>
    <w:rsid w:val="009A6F1B"/>
    <w:rsid w:val="00B22AA8"/>
    <w:rsid w:val="00B733D6"/>
    <w:rsid w:val="00D035ED"/>
    <w:rsid w:val="00E432BD"/>
    <w:rsid w:val="00ED5CAD"/>
    <w:rsid w:val="00F3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5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5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9AF7-B16A-41B4-B488-B3C47559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2019-06-05T10:19:00Z</cp:lastPrinted>
  <dcterms:created xsi:type="dcterms:W3CDTF">2019-05-09T08:04:00Z</dcterms:created>
  <dcterms:modified xsi:type="dcterms:W3CDTF">2019-06-05T10:51:00Z</dcterms:modified>
</cp:coreProperties>
</file>